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E8101" w14:textId="0CADE29B" w:rsidR="00C92182" w:rsidRDefault="005E2193">
      <w:r>
        <w:rPr>
          <w:noProof/>
        </w:rPr>
        <w:drawing>
          <wp:inline distT="0" distB="0" distL="0" distR="0" wp14:anchorId="05DAFD39" wp14:editId="63C69723">
            <wp:extent cx="5760720" cy="588010"/>
            <wp:effectExtent l="0" t="0" r="0" b="2540"/>
            <wp:docPr id="2" name="Obraz 1" descr="Zestawienie FE+RP+UE+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estawienie FE+RP+UE+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94519" w14:textId="77777777" w:rsidR="005E2193" w:rsidRDefault="005E2193"/>
    <w:p w14:paraId="2DB2EB27" w14:textId="08A69B24" w:rsidR="005E2193" w:rsidRDefault="005E2193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E2193">
        <w:rPr>
          <w:rFonts w:ascii="Times New Roman" w:hAnsi="Times New Roman" w:cs="Times New Roman"/>
          <w:sz w:val="24"/>
          <w:szCs w:val="24"/>
        </w:rPr>
        <w:t xml:space="preserve">    </w:t>
      </w:r>
      <w:r w:rsidR="00BD5596">
        <w:rPr>
          <w:rFonts w:ascii="Times New Roman" w:hAnsi="Times New Roman" w:cs="Times New Roman"/>
          <w:sz w:val="24"/>
          <w:szCs w:val="24"/>
        </w:rPr>
        <w:t>Gniezno</w:t>
      </w:r>
      <w:r w:rsidRPr="005E2193">
        <w:rPr>
          <w:rFonts w:ascii="Times New Roman" w:hAnsi="Times New Roman" w:cs="Times New Roman"/>
          <w:sz w:val="24"/>
          <w:szCs w:val="24"/>
        </w:rPr>
        <w:t xml:space="preserve">, </w:t>
      </w:r>
      <w:r w:rsidR="00F00978">
        <w:rPr>
          <w:rFonts w:ascii="Times New Roman" w:hAnsi="Times New Roman" w:cs="Times New Roman"/>
          <w:sz w:val="24"/>
          <w:szCs w:val="24"/>
        </w:rPr>
        <w:t>12</w:t>
      </w:r>
      <w:r w:rsidRPr="005E2193">
        <w:rPr>
          <w:rFonts w:ascii="Times New Roman" w:hAnsi="Times New Roman" w:cs="Times New Roman"/>
          <w:sz w:val="24"/>
          <w:szCs w:val="24"/>
        </w:rPr>
        <w:t>.0</w:t>
      </w:r>
      <w:r w:rsidR="00BD5596">
        <w:rPr>
          <w:rFonts w:ascii="Times New Roman" w:hAnsi="Times New Roman" w:cs="Times New Roman"/>
          <w:sz w:val="24"/>
          <w:szCs w:val="24"/>
        </w:rPr>
        <w:t>6</w:t>
      </w:r>
      <w:r w:rsidRPr="005E2193">
        <w:rPr>
          <w:rFonts w:ascii="Times New Roman" w:hAnsi="Times New Roman" w:cs="Times New Roman"/>
          <w:sz w:val="24"/>
          <w:szCs w:val="24"/>
        </w:rPr>
        <w:t>.2024 r.</w:t>
      </w:r>
      <w:r w:rsidR="0015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PCPR.ZP.1.2024</w:t>
      </w:r>
    </w:p>
    <w:p w14:paraId="71EC1236" w14:textId="77777777" w:rsidR="005E2193" w:rsidRDefault="005E2193" w:rsidP="005E2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5E2193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ZAWIADOMIENIE O WYBORZE NAJKORZYSTNIEJSZEJ OFERTY</w:t>
      </w:r>
    </w:p>
    <w:p w14:paraId="45A71DE5" w14:textId="77777777" w:rsidR="0015322E" w:rsidRPr="005E2193" w:rsidRDefault="0015322E" w:rsidP="005E2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08839157" w14:textId="77777777" w:rsidR="005E2193" w:rsidRPr="005E2193" w:rsidRDefault="005E2193" w:rsidP="005E2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ar-SA"/>
          <w14:ligatures w14:val="none"/>
        </w:rPr>
      </w:pPr>
    </w:p>
    <w:p w14:paraId="1F590126" w14:textId="7C02ACCE" w:rsidR="00BD5596" w:rsidRPr="00BD5596" w:rsidRDefault="005E2193" w:rsidP="00BD5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E219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Dotyczy: postępowania prowadzonego w trybie przetargu nieograniczonego poniżej kwot określonych w przepisach wydanych na podstawie art. 3 ust. 1 ustawy Prawo zamówień publicznych  </w:t>
      </w:r>
      <w:r w:rsidR="004C255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na</w:t>
      </w:r>
      <w:r w:rsidRPr="005E219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realizację zadania: </w:t>
      </w:r>
      <w:r w:rsidR="00BD5596" w:rsidRPr="00693D76">
        <w:rPr>
          <w:rFonts w:ascii="Times New Roman" w:eastAsia="Arial Unicode MS" w:hAnsi="Times New Roman" w:cs="Times New Roman"/>
          <w:b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Usługi z zakresu </w:t>
      </w:r>
      <w:r w:rsidR="00BD5596" w:rsidRPr="00693D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„Wsparcie deinstytucjonalizacji pieczy zastępczej w podregionie konińskim”</w:t>
      </w:r>
      <w:r w:rsidR="00BD559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z podziałem na 6 pakietów a mianowicie:</w:t>
      </w:r>
    </w:p>
    <w:p w14:paraId="348DD2FE" w14:textId="77777777" w:rsidR="00BD5596" w:rsidRPr="00693D76" w:rsidRDefault="00BD5596" w:rsidP="00BD5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51DF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Pakiet nr 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93D76">
        <w:rPr>
          <w:rFonts w:ascii="Times New Roman" w:eastAsia="Calibri" w:hAnsi="Times New Roman" w:cs="Times New Roman"/>
          <w:sz w:val="24"/>
          <w:szCs w:val="24"/>
        </w:rPr>
        <w:t>Przeprowadzenie</w:t>
      </w:r>
      <w:r w:rsidRPr="00693D76">
        <w:rPr>
          <w:rFonts w:ascii="Times New Roman" w:hAnsi="Times New Roman" w:cs="Times New Roman"/>
          <w:sz w:val="24"/>
          <w:szCs w:val="24"/>
        </w:rPr>
        <w:t xml:space="preserve"> kompleksowej pogłębionej diagnozy FAS</w:t>
      </w:r>
      <w:r w:rsidRPr="00693D76">
        <w:rPr>
          <w:rFonts w:ascii="Times New Roman" w:eastAsia="Calibri" w:hAnsi="Times New Roman" w:cs="Times New Roman"/>
          <w:sz w:val="24"/>
          <w:szCs w:val="24"/>
        </w:rPr>
        <w:t xml:space="preserve"> dla </w:t>
      </w:r>
      <w:r w:rsidRPr="00693D76">
        <w:rPr>
          <w:rFonts w:ascii="Times New Roman" w:hAnsi="Times New Roman" w:cs="Times New Roman"/>
          <w:sz w:val="24"/>
          <w:szCs w:val="24"/>
        </w:rPr>
        <w:t>wychowanków pieczy zastępczej w roku 2024</w:t>
      </w:r>
    </w:p>
    <w:p w14:paraId="3FE418FD" w14:textId="77777777" w:rsidR="00BD5596" w:rsidRPr="00693D76" w:rsidRDefault="00BD5596" w:rsidP="00BD559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1D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Pakiet nr 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Pr="00693D76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val="x-none" w:eastAsia="x-none"/>
          <w14:ligatures w14:val="none"/>
        </w:rPr>
        <w:t>Usługa polegająca na przeprowadzeniu warsztatów wspierających dla rodzin zastępczych spokrewnionych, niezawodowych zawodowych i prowadzących rodzinny dom dziecka oraz warsztatów animacyjnych dla dzieci</w:t>
      </w:r>
      <w:r w:rsidRPr="00693D7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x-none" w:eastAsia="x-none"/>
          <w14:ligatures w14:val="none"/>
        </w:rPr>
        <w:t xml:space="preserve"> w roku 2024</w:t>
      </w:r>
    </w:p>
    <w:p w14:paraId="2C9F7D06" w14:textId="77777777" w:rsidR="00BD5596" w:rsidRDefault="00BD5596" w:rsidP="00BD559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1D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Pakiet nr 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Pr="00693D7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x-none" w:eastAsia="x-none"/>
          <w14:ligatures w14:val="none"/>
        </w:rPr>
        <w:t>U</w:t>
      </w:r>
      <w:r w:rsidRPr="00693D76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val="x-none" w:eastAsia="x-none"/>
          <w14:ligatures w14:val="none"/>
        </w:rPr>
        <w:t>sługa polegająca na przeprowadzeniu cyklu superwizji dla rodzin zastępczych  niezawodowych zawodowych i prowadzących rodzinny dom dziecka z terenu powiatu gnieźnieńskiego</w:t>
      </w:r>
    </w:p>
    <w:p w14:paraId="7D8C2438" w14:textId="77777777" w:rsidR="00BD5596" w:rsidRPr="00693D76" w:rsidRDefault="00BD5596" w:rsidP="00BD5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51D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Pakiet nr 4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– </w:t>
      </w:r>
      <w:r w:rsidRPr="00693D76">
        <w:rPr>
          <w:rFonts w:ascii="Times New Roman" w:eastAsia="Calibri" w:hAnsi="Times New Roman" w:cs="Times New Roman"/>
          <w:bCs/>
          <w:iCs/>
          <w:sz w:val="24"/>
          <w:szCs w:val="24"/>
          <w:lang w:val="x-none"/>
        </w:rPr>
        <w:t xml:space="preserve">Usługa polegająca na przeprowadzeniu </w:t>
      </w:r>
      <w:r w:rsidRPr="00693D76">
        <w:rPr>
          <w:rFonts w:ascii="Times New Roman" w:eastAsia="SimSun" w:hAnsi="Times New Roman" w:cs="Times New Roman"/>
          <w:bCs/>
          <w:iCs/>
          <w:kern w:val="0"/>
          <w:sz w:val="24"/>
          <w:szCs w:val="24"/>
          <w:lang w:val="x-none" w:eastAsia="x-none"/>
          <w14:ligatures w14:val="none"/>
        </w:rPr>
        <w:t>indywidualnych konsultacji logopedycznych, indywidualnych konsultacji psychologicznych oraz przeprowadzenia terapii metodą Tomatisa dla dzieci przebywających w rodzinach zastępczych oraz placówkach opiekuńczo wychowawczych</w:t>
      </w:r>
    </w:p>
    <w:p w14:paraId="04567EC5" w14:textId="77777777" w:rsidR="00BD5596" w:rsidRPr="00693D76" w:rsidRDefault="00BD5596" w:rsidP="00BD559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1D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Pakiet nr 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Pr="00693D76">
        <w:rPr>
          <w:rFonts w:ascii="Times New Roman" w:hAnsi="Times New Roman" w:cs="Times New Roman"/>
          <w:sz w:val="24"/>
          <w:szCs w:val="24"/>
        </w:rPr>
        <w:t>W</w:t>
      </w:r>
      <w:r w:rsidRPr="00693D76">
        <w:rPr>
          <w:rFonts w:ascii="Times New Roman" w:eastAsia="Calibri" w:hAnsi="Times New Roman" w:cs="Times New Roman"/>
          <w:sz w:val="24"/>
          <w:szCs w:val="24"/>
        </w:rPr>
        <w:t>ykonanie usług wspierających rozwój, kompensujących opóźnienia edukacyjne dla dzieci i młodzieży przebywających w pieczy zastępczej</w:t>
      </w:r>
    </w:p>
    <w:p w14:paraId="0549F9F3" w14:textId="77777777" w:rsidR="00BD5596" w:rsidRPr="00693D76" w:rsidRDefault="00BD5596" w:rsidP="00BD5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51D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Pakiet nr 6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–</w:t>
      </w:r>
      <w:r w:rsidRPr="00251D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693D7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Organizacja i przeprowadzenie jednodniowego festynu plenerowego dla grupy około 250 osób (rodzin zastępczych oraz wychowanków pieczy zastępczej),  z terenu powiatu gnieźnieńskiego </w:t>
      </w:r>
      <w:r w:rsidRPr="00693D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roku 2024</w:t>
      </w:r>
    </w:p>
    <w:p w14:paraId="0616C269" w14:textId="4F4BC82C" w:rsidR="0015322E" w:rsidRDefault="00F41FCE" w:rsidP="0015322E">
      <w:pPr>
        <w:tabs>
          <w:tab w:val="left" w:pos="71"/>
        </w:tabs>
        <w:spacing w:after="0" w:line="240" w:lineRule="auto"/>
        <w:ind w:right="1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41FCE">
        <w:rPr>
          <w:rFonts w:ascii="Times New Roman" w:hAnsi="Times New Roman" w:cs="Times New Roman"/>
          <w:sz w:val="24"/>
          <w:szCs w:val="24"/>
        </w:rPr>
        <w:t>rzed otwarciem ofert zamawiający udostępnił kwotę, jaką zamierza przeznaczyć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FCE">
        <w:rPr>
          <w:rFonts w:ascii="Times New Roman" w:hAnsi="Times New Roman" w:cs="Times New Roman"/>
          <w:sz w:val="24"/>
          <w:szCs w:val="24"/>
        </w:rPr>
        <w:t>na sfinansowanie</w:t>
      </w:r>
      <w:r w:rsidR="0015322E">
        <w:rPr>
          <w:rFonts w:ascii="Times New Roman" w:hAnsi="Times New Roman" w:cs="Times New Roman"/>
          <w:sz w:val="24"/>
          <w:szCs w:val="24"/>
        </w:rPr>
        <w:t xml:space="preserve"> całości</w:t>
      </w:r>
      <w:r w:rsidR="004C2550">
        <w:rPr>
          <w:rFonts w:ascii="Times New Roman" w:hAnsi="Times New Roman" w:cs="Times New Roman"/>
          <w:sz w:val="24"/>
          <w:szCs w:val="24"/>
        </w:rPr>
        <w:t xml:space="preserve"> przedmiotu</w:t>
      </w:r>
      <w:r w:rsidRPr="00F41FCE">
        <w:rPr>
          <w:rFonts w:ascii="Times New Roman" w:hAnsi="Times New Roman" w:cs="Times New Roman"/>
          <w:sz w:val="24"/>
          <w:szCs w:val="24"/>
        </w:rPr>
        <w:t xml:space="preserve"> zamówienia</w:t>
      </w:r>
      <w:r w:rsidR="004C2550">
        <w:rPr>
          <w:rFonts w:ascii="Times New Roman" w:hAnsi="Times New Roman" w:cs="Times New Roman"/>
          <w:sz w:val="24"/>
          <w:szCs w:val="24"/>
        </w:rPr>
        <w:t xml:space="preserve"> tj.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2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kwotę </w:t>
      </w:r>
      <w:r w:rsidRPr="00F41F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 wysokości</w:t>
      </w:r>
      <w:r w:rsidR="004231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238</w:t>
      </w:r>
      <w:r w:rsidRPr="00F41FC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423193">
        <w:rPr>
          <w:rFonts w:ascii="Times New Roman" w:hAnsi="Times New Roman" w:cs="Times New Roman"/>
          <w:b/>
          <w:bCs/>
          <w:sz w:val="24"/>
          <w:szCs w:val="24"/>
          <w:u w:val="single"/>
        </w:rPr>
        <w:t>981</w:t>
      </w:r>
      <w:r w:rsidRPr="00F41F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,00 brutto </w:t>
      </w:r>
    </w:p>
    <w:p w14:paraId="5B6E74D1" w14:textId="77777777" w:rsidR="0015322E" w:rsidRPr="0015322E" w:rsidRDefault="0015322E" w:rsidP="0015322E">
      <w:pPr>
        <w:tabs>
          <w:tab w:val="left" w:pos="71"/>
        </w:tabs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</w:p>
    <w:p w14:paraId="07A35A17" w14:textId="6647FDD0" w:rsidR="005E2193" w:rsidRDefault="005E2193" w:rsidP="005E2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5E219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Na podstawie art. 253 ust. 1 Prawo zamówień publicznych zwanej dalej Ustawą, Zamawiający</w:t>
      </w:r>
      <w:r w:rsidR="00F41FC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5E219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Po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wiatowe Centrum Pomocy Rodzinie w </w:t>
      </w:r>
      <w:r w:rsidR="00F0097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Gnie</w:t>
      </w:r>
      <w:r w:rsidR="00226E5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ź</w:t>
      </w:r>
      <w:r w:rsidR="00F0097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nie</w:t>
      </w:r>
      <w:r w:rsidRPr="005E219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., zawiadamia Wykonawców o wyborze oferty najkorzystniejszej. </w:t>
      </w:r>
    </w:p>
    <w:p w14:paraId="00061BE5" w14:textId="77777777" w:rsidR="000B1C84" w:rsidRDefault="000B1C84" w:rsidP="005E2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E31EFD6" w14:textId="42945C44" w:rsidR="000B1C84" w:rsidRPr="000B1C84" w:rsidRDefault="000B1C84" w:rsidP="000B1C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0B1C8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INFORMACJE OGÓLNR</w:t>
      </w:r>
    </w:p>
    <w:p w14:paraId="0E76AFF2" w14:textId="77777777" w:rsidR="005E2193" w:rsidRPr="005E2193" w:rsidRDefault="005E2193" w:rsidP="005E2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284757FB" w14:textId="3A0A8DC6" w:rsidR="00423193" w:rsidRPr="00C818E2" w:rsidRDefault="005E2193" w:rsidP="0042319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31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dnia </w:t>
      </w:r>
      <w:r w:rsidR="00BD5596" w:rsidRPr="004231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4231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</w:t>
      </w:r>
      <w:r w:rsidR="00BD5596" w:rsidRPr="004231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4231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.2024 r., do godziny 10.00 do Starostwa Powiatowego wpłynęł</w:t>
      </w:r>
      <w:r w:rsidR="00423193" w:rsidRPr="004231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Pr="004231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23193" w:rsidRPr="004231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4231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ofert</w:t>
      </w:r>
      <w:r w:rsidR="004231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 czym na pakiet nr 3 nie wpłynęła żadna oferta</w:t>
      </w:r>
      <w:r w:rsidR="00F009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Tym samym postępowanie w zakresie udzielenia zamówienia publicznego na pakiet nr 3 podlega unieważnieniu na podstawie przepisów art. 255 pkt 1 ustawy Pzp</w:t>
      </w:r>
    </w:p>
    <w:p w14:paraId="19F81467" w14:textId="77777777" w:rsidR="000B1C84" w:rsidRDefault="000B1C84" w:rsidP="0042319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9D1E3E" w14:textId="5742BA77" w:rsidR="000B1C84" w:rsidRPr="000B1C84" w:rsidRDefault="000B1C84" w:rsidP="000B1C84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B1C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WYBÓR OFERTY NAJKORZYSTNIEJSZEJ WRAZ Z UZASADNIENIEM</w:t>
      </w:r>
    </w:p>
    <w:p w14:paraId="46E586D5" w14:textId="77777777" w:rsidR="005E2193" w:rsidRPr="005E2193" w:rsidRDefault="005E2193" w:rsidP="005E21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6E7271CB" w14:textId="77777777" w:rsidR="005E2193" w:rsidRPr="005E2193" w:rsidRDefault="005E2193" w:rsidP="005E21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E219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 wyniku oceny ofert, dokonanej w oparciu o przyjęte kryteria:</w:t>
      </w:r>
    </w:p>
    <w:p w14:paraId="37845F79" w14:textId="3CA039DF" w:rsidR="005E2193" w:rsidRPr="005E2193" w:rsidRDefault="005E2193" w:rsidP="005E21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E219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cena –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100</w:t>
      </w:r>
      <w:r w:rsidRPr="005E21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%</w:t>
      </w:r>
    </w:p>
    <w:p w14:paraId="492F00D0" w14:textId="7C7AB836" w:rsidR="00423193" w:rsidRDefault="005E2193" w:rsidP="005E21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E219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Zamawiający przyznał następującą ilość punktów</w:t>
      </w:r>
      <w:r w:rsidR="0015322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:</w:t>
      </w:r>
    </w:p>
    <w:p w14:paraId="58192A86" w14:textId="77777777" w:rsidR="0015322E" w:rsidRPr="005E2193" w:rsidRDefault="0015322E" w:rsidP="005E21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73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362"/>
        <w:gridCol w:w="12"/>
        <w:gridCol w:w="1374"/>
        <w:gridCol w:w="31"/>
      </w:tblGrid>
      <w:tr w:rsidR="005E2193" w:rsidRPr="002E6180" w14:paraId="457E4ACE" w14:textId="0309A68E" w:rsidTr="00423193">
        <w:trPr>
          <w:gridAfter w:val="1"/>
          <w:wAfter w:w="31" w:type="dxa"/>
          <w:trHeight w:val="516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13AD51E3" w14:textId="77777777" w:rsidR="005E2193" w:rsidRPr="002E6180" w:rsidRDefault="005E2193" w:rsidP="004627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bookmarkStart w:id="0" w:name="_Hlk159575660"/>
            <w:r w:rsidRPr="002E618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Nr Pakietu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7B2B4010" w14:textId="77777777" w:rsidR="005E2193" w:rsidRPr="002E6180" w:rsidRDefault="005E2193" w:rsidP="004627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bookmarkStart w:id="1" w:name="_Hlk20556590"/>
            <w:r w:rsidRPr="002E618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Nazwa oferenta</w:t>
            </w:r>
          </w:p>
          <w:p w14:paraId="45459468" w14:textId="77777777" w:rsidR="005E2193" w:rsidRPr="002E6180" w:rsidRDefault="005E2193" w:rsidP="004627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374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99A2BB3" w14:textId="77777777" w:rsidR="005E2193" w:rsidRPr="002E6180" w:rsidRDefault="005E2193" w:rsidP="004627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 xml:space="preserve">Wartość brutto </w:t>
            </w:r>
          </w:p>
          <w:p w14:paraId="7A8B1A56" w14:textId="00261F1A" w:rsidR="005E2193" w:rsidRPr="002E6180" w:rsidRDefault="005E2193" w:rsidP="0046271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137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4474518" w14:textId="4D3DC5DD" w:rsidR="005E2193" w:rsidRPr="002E6180" w:rsidRDefault="00865F97" w:rsidP="004627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>Ilość punktów</w:t>
            </w:r>
          </w:p>
        </w:tc>
      </w:tr>
      <w:tr w:rsidR="00423193" w:rsidRPr="002E6180" w14:paraId="605A8308" w14:textId="5D326357" w:rsidTr="00423193">
        <w:trPr>
          <w:gridAfter w:val="1"/>
          <w:wAfter w:w="31" w:type="dxa"/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9A87" w14:textId="4EA8884F" w:rsidR="00423193" w:rsidRPr="002E6180" w:rsidRDefault="00423193" w:rsidP="0042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2" w:name="_Hlk56155884"/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F0C6" w14:textId="32822880" w:rsidR="00423193" w:rsidRPr="002E6180" w:rsidRDefault="00423193" w:rsidP="0042319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>Firma STAR ART. Hubert Łupina Jasna Rola 36G/23 61-609 Poznań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173E" w14:textId="0E2552FF" w:rsidR="00423193" w:rsidRPr="00882DAB" w:rsidRDefault="00423193" w:rsidP="0042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19.311</w:t>
            </w:r>
            <w:r w:rsidRPr="00882DA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E53B" w14:textId="3BCF3F0F" w:rsidR="00423193" w:rsidRPr="00882DAB" w:rsidRDefault="00423193" w:rsidP="0042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100,00</w:t>
            </w:r>
          </w:p>
        </w:tc>
      </w:tr>
      <w:tr w:rsidR="00F41FCE" w:rsidRPr="002E6180" w14:paraId="5A60B0B8" w14:textId="77777777" w:rsidTr="00423193">
        <w:trPr>
          <w:gridAfter w:val="1"/>
          <w:wAfter w:w="31" w:type="dxa"/>
          <w:trHeight w:val="1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81E2B" w14:textId="77777777" w:rsidR="00423193" w:rsidRDefault="00423193" w:rsidP="00462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76662F18" w14:textId="77777777" w:rsidR="00110608" w:rsidRDefault="00110608" w:rsidP="00462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72743D25" w14:textId="77777777" w:rsidR="00110608" w:rsidRDefault="00110608" w:rsidP="00462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05AA522" w14:textId="77777777" w:rsidR="00F41FCE" w:rsidRDefault="00F41FCE" w:rsidP="0046271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DEA62" w14:textId="77777777" w:rsidR="00F41FCE" w:rsidRPr="00882DAB" w:rsidRDefault="00F41FCE" w:rsidP="0046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59422" w14:textId="77777777" w:rsidR="00F41FCE" w:rsidRDefault="00F41FCE" w:rsidP="0046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759E0" w:rsidRPr="002E6180" w14:paraId="1EE9F637" w14:textId="77777777" w:rsidTr="00423193">
        <w:trPr>
          <w:trHeight w:val="516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3AD83279" w14:textId="77777777" w:rsidR="00B759E0" w:rsidRPr="002E6180" w:rsidRDefault="00B759E0" w:rsidP="004627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bookmarkStart w:id="3" w:name="_Hlk159578818"/>
            <w:bookmarkEnd w:id="0"/>
            <w:bookmarkEnd w:id="1"/>
            <w:bookmarkEnd w:id="2"/>
            <w:r w:rsidRPr="002E618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Nr Pakietu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131522A7" w14:textId="77777777" w:rsidR="00B759E0" w:rsidRPr="002E6180" w:rsidRDefault="00B759E0" w:rsidP="004627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E618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Nazwa oferenta</w:t>
            </w:r>
          </w:p>
          <w:p w14:paraId="2CDF1A37" w14:textId="77777777" w:rsidR="00B759E0" w:rsidRPr="002E6180" w:rsidRDefault="00B759E0" w:rsidP="004627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67BD3011" w14:textId="189F1949" w:rsidR="00B759E0" w:rsidRPr="002E6180" w:rsidRDefault="00B759E0" w:rsidP="00B759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 xml:space="preserve">wartość </w:t>
            </w:r>
            <w:r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>brutto</w:t>
            </w:r>
          </w:p>
        </w:tc>
        <w:tc>
          <w:tcPr>
            <w:tcW w:w="1417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2C3DC5F" w14:textId="60FC6048" w:rsidR="00B759E0" w:rsidRPr="002E6180" w:rsidRDefault="00B759E0" w:rsidP="00B759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>Ilość punktów</w:t>
            </w:r>
          </w:p>
        </w:tc>
      </w:tr>
      <w:tr w:rsidR="00423193" w:rsidRPr="002E6180" w14:paraId="30F0B752" w14:textId="77777777" w:rsidTr="00423193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5D52" w14:textId="404AF61D" w:rsidR="00423193" w:rsidRPr="002E6180" w:rsidRDefault="00423193" w:rsidP="0042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D541" w14:textId="58345C15" w:rsidR="00423193" w:rsidRPr="002E6180" w:rsidRDefault="00423193" w:rsidP="004231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>Gabinet Psychologiczny dla Dzieci i Młodzieży Iwona Pawlicka 61-160 Wiórek ul. Podleśna 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D682" w14:textId="117ADF75" w:rsidR="00423193" w:rsidRPr="002E6180" w:rsidRDefault="00987EDD" w:rsidP="0042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40.000</w:t>
            </w:r>
            <w:r w:rsidR="00423193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CA03" w14:textId="50939ABA" w:rsidR="00423193" w:rsidRPr="002E6180" w:rsidRDefault="0011728E" w:rsidP="0042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62</w:t>
            </w:r>
            <w:r w:rsidR="0042319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  <w:r w:rsidR="0042319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</w:tr>
      <w:bookmarkEnd w:id="3"/>
    </w:tbl>
    <w:p w14:paraId="5EE30EC6" w14:textId="77777777" w:rsidR="005E2193" w:rsidRDefault="005E2193">
      <w:pPr>
        <w:rPr>
          <w:rFonts w:ascii="Times New Roman" w:hAnsi="Times New Roman" w:cs="Times New Roman"/>
          <w:sz w:val="24"/>
          <w:szCs w:val="24"/>
        </w:rPr>
      </w:pPr>
    </w:p>
    <w:p w14:paraId="08171A9F" w14:textId="77777777" w:rsidR="00110608" w:rsidRDefault="0011060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2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374"/>
        <w:gridCol w:w="1374"/>
      </w:tblGrid>
      <w:tr w:rsidR="00987EDD" w:rsidRPr="002E6180" w14:paraId="38EF2FF1" w14:textId="6368C95A" w:rsidTr="00987EDD">
        <w:trPr>
          <w:trHeight w:val="516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4D0E4104" w14:textId="77777777" w:rsidR="00987EDD" w:rsidRPr="002E6180" w:rsidRDefault="00987EDD" w:rsidP="002A1E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E618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Nr Pakietu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36E115B0" w14:textId="77777777" w:rsidR="00987EDD" w:rsidRPr="002E6180" w:rsidRDefault="00987EDD" w:rsidP="002A1E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E618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Nazwa oferenta</w:t>
            </w:r>
          </w:p>
          <w:p w14:paraId="7409D59B" w14:textId="77777777" w:rsidR="00987EDD" w:rsidRPr="002E6180" w:rsidRDefault="00987EDD" w:rsidP="002A1E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37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123EAE5" w14:textId="77777777" w:rsidR="00987EDD" w:rsidRPr="002E6180" w:rsidRDefault="00987EDD" w:rsidP="002A1E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 xml:space="preserve">Wartość brutto </w:t>
            </w:r>
          </w:p>
          <w:p w14:paraId="19F72265" w14:textId="77777777" w:rsidR="00987EDD" w:rsidRPr="002E6180" w:rsidRDefault="00987EDD" w:rsidP="002A1EB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 xml:space="preserve">    (z VAT)</w:t>
            </w:r>
          </w:p>
        </w:tc>
        <w:tc>
          <w:tcPr>
            <w:tcW w:w="137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60175D6" w14:textId="40DDE997" w:rsidR="00987EDD" w:rsidRPr="002E6180" w:rsidRDefault="00987EDD" w:rsidP="002A1E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>Ilość punktów</w:t>
            </w:r>
          </w:p>
        </w:tc>
      </w:tr>
      <w:tr w:rsidR="00987EDD" w:rsidRPr="00717891" w14:paraId="6CBD5F29" w14:textId="41125B0C" w:rsidTr="00987EDD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F13AE" w14:textId="77777777" w:rsidR="00987EDD" w:rsidRPr="00717891" w:rsidRDefault="00987EDD" w:rsidP="002A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17891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2DFF7" w14:textId="77777777" w:rsidR="00987EDD" w:rsidRPr="00717891" w:rsidRDefault="00987EDD" w:rsidP="003326E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717891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>FREEDOM SCHOOL 62-200 Gniezno ul. Dąbrówki 8/6a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A6BFB" w14:textId="77777777" w:rsidR="00987EDD" w:rsidRPr="00717891" w:rsidRDefault="00987EDD" w:rsidP="002A1EB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7178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25.000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BC00F" w14:textId="1BF6DC05" w:rsidR="00987EDD" w:rsidRPr="00717891" w:rsidRDefault="0011728E" w:rsidP="002A1EB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100,00</w:t>
            </w:r>
          </w:p>
        </w:tc>
      </w:tr>
      <w:tr w:rsidR="00987EDD" w:rsidRPr="00717891" w14:paraId="34F79895" w14:textId="27440473" w:rsidTr="00987EDD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A626" w14:textId="77777777" w:rsidR="00987EDD" w:rsidRPr="00717891" w:rsidRDefault="00987EDD" w:rsidP="002A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17891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ADC31" w14:textId="77777777" w:rsidR="00987EDD" w:rsidRPr="00717891" w:rsidRDefault="00987EDD" w:rsidP="002A1EB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FBF5" w14:textId="77777777" w:rsidR="00987EDD" w:rsidRPr="00717891" w:rsidRDefault="00987EDD" w:rsidP="002A1EB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7178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27.340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7323" w14:textId="077DABFD" w:rsidR="00987EDD" w:rsidRPr="00717891" w:rsidRDefault="0011728E" w:rsidP="002A1EB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100,00</w:t>
            </w:r>
          </w:p>
        </w:tc>
      </w:tr>
      <w:tr w:rsidR="00987EDD" w:rsidRPr="00717891" w14:paraId="7B53175A" w14:textId="269C1EAD" w:rsidTr="00987EDD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9D69" w14:textId="77777777" w:rsidR="00987EDD" w:rsidRPr="00717891" w:rsidRDefault="00987EDD" w:rsidP="002A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17891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9AEF" w14:textId="77777777" w:rsidR="00987EDD" w:rsidRPr="00717891" w:rsidRDefault="00987EDD" w:rsidP="002A1EB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1082" w14:textId="77777777" w:rsidR="00987EDD" w:rsidRPr="00717891" w:rsidRDefault="00987EDD" w:rsidP="002A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178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29.722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8BA5" w14:textId="7F2017DD" w:rsidR="00987EDD" w:rsidRPr="00717891" w:rsidRDefault="0011728E" w:rsidP="002A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100,00</w:t>
            </w:r>
          </w:p>
        </w:tc>
      </w:tr>
    </w:tbl>
    <w:p w14:paraId="3595BDDF" w14:textId="77777777" w:rsidR="00987EDD" w:rsidRDefault="00987EDD">
      <w:pPr>
        <w:rPr>
          <w:rFonts w:ascii="Times New Roman" w:hAnsi="Times New Roman" w:cs="Times New Roman"/>
          <w:sz w:val="24"/>
          <w:szCs w:val="24"/>
        </w:rPr>
      </w:pPr>
    </w:p>
    <w:p w14:paraId="31D169CC" w14:textId="77777777" w:rsidR="00110608" w:rsidRDefault="0011060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2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374"/>
        <w:gridCol w:w="1374"/>
      </w:tblGrid>
      <w:tr w:rsidR="00987EDD" w:rsidRPr="00717891" w14:paraId="7B4312B4" w14:textId="67DFE120" w:rsidTr="00987EDD">
        <w:trPr>
          <w:trHeight w:val="516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228445C3" w14:textId="77777777" w:rsidR="00987EDD" w:rsidRPr="00717891" w:rsidRDefault="00987EDD" w:rsidP="002A1E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7178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Nr Pakietu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477510CC" w14:textId="77777777" w:rsidR="00987EDD" w:rsidRPr="00717891" w:rsidRDefault="00987EDD" w:rsidP="002A1E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7178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Nazwa oferenta</w:t>
            </w:r>
          </w:p>
          <w:p w14:paraId="71123C78" w14:textId="77777777" w:rsidR="00987EDD" w:rsidRPr="00717891" w:rsidRDefault="00987EDD" w:rsidP="002A1E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37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F860D84" w14:textId="77777777" w:rsidR="00987EDD" w:rsidRPr="00717891" w:rsidRDefault="00987EDD" w:rsidP="002A1E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0"/>
                <w:sz w:val="18"/>
                <w:szCs w:val="18"/>
                <w14:ligatures w14:val="none"/>
              </w:rPr>
            </w:pPr>
            <w:r w:rsidRPr="00717891">
              <w:rPr>
                <w:rFonts w:ascii="Times New Roman" w:eastAsia="Lucida Sans Unicode" w:hAnsi="Times New Roman" w:cs="Tahoma"/>
                <w:kern w:val="0"/>
                <w:sz w:val="18"/>
                <w:szCs w:val="18"/>
                <w14:ligatures w14:val="none"/>
              </w:rPr>
              <w:t xml:space="preserve">Wartość brutto </w:t>
            </w:r>
          </w:p>
          <w:p w14:paraId="34C16B6D" w14:textId="77777777" w:rsidR="00987EDD" w:rsidRPr="00717891" w:rsidRDefault="00987EDD" w:rsidP="002A1EB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0"/>
                <w:sz w:val="18"/>
                <w:szCs w:val="18"/>
                <w14:ligatures w14:val="none"/>
              </w:rPr>
            </w:pPr>
            <w:r w:rsidRPr="00717891">
              <w:rPr>
                <w:rFonts w:ascii="Times New Roman" w:eastAsia="Lucida Sans Unicode" w:hAnsi="Times New Roman" w:cs="Tahoma"/>
                <w:kern w:val="0"/>
                <w:sz w:val="18"/>
                <w:szCs w:val="18"/>
                <w14:ligatures w14:val="none"/>
              </w:rPr>
              <w:t xml:space="preserve">    (z VAT)</w:t>
            </w:r>
          </w:p>
        </w:tc>
        <w:tc>
          <w:tcPr>
            <w:tcW w:w="137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2CC676A" w14:textId="09C15C58" w:rsidR="00987EDD" w:rsidRPr="00717891" w:rsidRDefault="00987EDD" w:rsidP="002A1E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Lucida Sans Unicode" w:hAnsi="Times New Roman" w:cs="Tahoma"/>
                <w:kern w:val="0"/>
                <w:sz w:val="18"/>
                <w:szCs w:val="18"/>
                <w14:ligatures w14:val="none"/>
              </w:rPr>
              <w:t>Ilość punktów</w:t>
            </w:r>
          </w:p>
        </w:tc>
      </w:tr>
      <w:tr w:rsidR="00987EDD" w:rsidRPr="00717891" w14:paraId="4EC8B01E" w14:textId="46A7F85E" w:rsidTr="00987EDD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88FD" w14:textId="77777777" w:rsidR="00987EDD" w:rsidRPr="00717891" w:rsidRDefault="00987EDD" w:rsidP="002A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17891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26A8" w14:textId="77777777" w:rsidR="00987EDD" w:rsidRPr="00717891" w:rsidRDefault="00987EDD" w:rsidP="002A1EB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717891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>Poradnia Neurologopedyczna JABŁONKA 62-200 Gniezno ul. Jabłoniowa 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115B" w14:textId="77777777" w:rsidR="00987EDD" w:rsidRPr="00717891" w:rsidRDefault="00987EDD" w:rsidP="002A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7178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113.700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0418" w14:textId="65387049" w:rsidR="00987EDD" w:rsidRPr="00717891" w:rsidRDefault="00987EDD" w:rsidP="002A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100,00</w:t>
            </w:r>
          </w:p>
        </w:tc>
      </w:tr>
    </w:tbl>
    <w:p w14:paraId="0DC44BC7" w14:textId="77777777" w:rsidR="00987EDD" w:rsidRDefault="00987EDD">
      <w:pPr>
        <w:rPr>
          <w:rFonts w:ascii="Times New Roman" w:hAnsi="Times New Roman" w:cs="Times New Roman"/>
          <w:sz w:val="24"/>
          <w:szCs w:val="24"/>
        </w:rPr>
      </w:pPr>
    </w:p>
    <w:p w14:paraId="7B8D0327" w14:textId="77777777" w:rsidR="00110608" w:rsidRDefault="0011060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2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374"/>
        <w:gridCol w:w="1374"/>
      </w:tblGrid>
      <w:tr w:rsidR="00987EDD" w:rsidRPr="00717891" w14:paraId="7EBB802E" w14:textId="4F97694D" w:rsidTr="00987EDD">
        <w:trPr>
          <w:trHeight w:val="516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1DDA3A32" w14:textId="77777777" w:rsidR="00987EDD" w:rsidRPr="00717891" w:rsidRDefault="00987EDD" w:rsidP="002A1E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7178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Nr Pakietu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57F7430A" w14:textId="77777777" w:rsidR="00987EDD" w:rsidRPr="00717891" w:rsidRDefault="00987EDD" w:rsidP="002A1E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7178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Nazwa oferenta</w:t>
            </w:r>
          </w:p>
          <w:p w14:paraId="43D3BD49" w14:textId="77777777" w:rsidR="00987EDD" w:rsidRPr="00717891" w:rsidRDefault="00987EDD" w:rsidP="002A1E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37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57BE207" w14:textId="77777777" w:rsidR="00987EDD" w:rsidRPr="00717891" w:rsidRDefault="00987EDD" w:rsidP="002A1E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0"/>
                <w:sz w:val="18"/>
                <w:szCs w:val="18"/>
                <w14:ligatures w14:val="none"/>
              </w:rPr>
            </w:pPr>
            <w:r w:rsidRPr="00717891">
              <w:rPr>
                <w:rFonts w:ascii="Times New Roman" w:eastAsia="Lucida Sans Unicode" w:hAnsi="Times New Roman" w:cs="Tahoma"/>
                <w:kern w:val="0"/>
                <w:sz w:val="18"/>
                <w:szCs w:val="18"/>
                <w14:ligatures w14:val="none"/>
              </w:rPr>
              <w:t xml:space="preserve">Wartość brutto </w:t>
            </w:r>
          </w:p>
          <w:p w14:paraId="1C9AEE7A" w14:textId="77777777" w:rsidR="00987EDD" w:rsidRPr="00717891" w:rsidRDefault="00987EDD" w:rsidP="002A1EB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0"/>
                <w:sz w:val="18"/>
                <w:szCs w:val="18"/>
                <w14:ligatures w14:val="none"/>
              </w:rPr>
            </w:pPr>
            <w:r w:rsidRPr="00717891">
              <w:rPr>
                <w:rFonts w:ascii="Times New Roman" w:eastAsia="Lucida Sans Unicode" w:hAnsi="Times New Roman" w:cs="Tahoma"/>
                <w:kern w:val="0"/>
                <w:sz w:val="18"/>
                <w:szCs w:val="18"/>
                <w14:ligatures w14:val="none"/>
              </w:rPr>
              <w:t xml:space="preserve">    (z VAT)</w:t>
            </w:r>
          </w:p>
        </w:tc>
        <w:tc>
          <w:tcPr>
            <w:tcW w:w="137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EAF9EB0" w14:textId="5A3ADAF1" w:rsidR="00987EDD" w:rsidRPr="00717891" w:rsidRDefault="00987EDD" w:rsidP="002A1E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Lucida Sans Unicode" w:hAnsi="Times New Roman" w:cs="Tahoma"/>
                <w:kern w:val="0"/>
                <w:sz w:val="18"/>
                <w:szCs w:val="18"/>
                <w14:ligatures w14:val="none"/>
              </w:rPr>
              <w:t>Ilość punktów</w:t>
            </w:r>
          </w:p>
        </w:tc>
      </w:tr>
      <w:tr w:rsidR="00987EDD" w:rsidRPr="002E6180" w14:paraId="0C9D8590" w14:textId="3267BF79" w:rsidTr="00987EDD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57F3" w14:textId="77777777" w:rsidR="00987EDD" w:rsidRPr="002E6180" w:rsidRDefault="00987EDD" w:rsidP="002A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ED34" w14:textId="77777777" w:rsidR="00987EDD" w:rsidRPr="002E6180" w:rsidRDefault="00987EDD" w:rsidP="002A1EB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>Dbaj o Pszczoły Sp. z o.o. 85-345 Bydgoszcz ul. Chłodna 12/1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01C3" w14:textId="77777777" w:rsidR="00987EDD" w:rsidRPr="00882DAB" w:rsidRDefault="00987EDD" w:rsidP="002A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27.060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5069" w14:textId="238B441E" w:rsidR="00987EDD" w:rsidRDefault="00987EDD" w:rsidP="002A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71,52</w:t>
            </w:r>
          </w:p>
        </w:tc>
      </w:tr>
    </w:tbl>
    <w:p w14:paraId="40927C9D" w14:textId="77777777" w:rsidR="005E2193" w:rsidRDefault="005E2193">
      <w:pPr>
        <w:rPr>
          <w:rFonts w:ascii="Times New Roman" w:hAnsi="Times New Roman" w:cs="Times New Roman"/>
          <w:sz w:val="24"/>
          <w:szCs w:val="24"/>
        </w:rPr>
      </w:pPr>
    </w:p>
    <w:p w14:paraId="042FA309" w14:textId="54C462FB" w:rsidR="00B759E0" w:rsidRDefault="00B759E0" w:rsidP="00B759E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759E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W wyniku dokonanej oceny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PCPR w </w:t>
      </w:r>
      <w:r w:rsidR="00987ED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Gnieźnie</w:t>
      </w:r>
      <w:r w:rsidRPr="00B759E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udziela zamówienia publicznego, w przedmiotowym postępowaniu przetargowym następując</w:t>
      </w:r>
      <w:r w:rsid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y</w:t>
      </w:r>
      <w:r w:rsidRPr="00B759E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 Wykonawc</w:t>
      </w:r>
      <w:r w:rsid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om</w:t>
      </w:r>
      <w:r w:rsidRPr="00B759E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:</w:t>
      </w:r>
    </w:p>
    <w:p w14:paraId="155D18A4" w14:textId="7C3660AD" w:rsidR="0011728E" w:rsidRPr="0011728E" w:rsidRDefault="00B759E0" w:rsidP="001172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1172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na Pakiet nr 1</w:t>
      </w:r>
      <w:r w:rsidR="0011728E" w:rsidRPr="001172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, </w:t>
      </w:r>
      <w:r w:rsidRPr="001172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nr 2</w:t>
      </w:r>
      <w:r w:rsidR="0011728E" w:rsidRPr="001172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i nr 5</w:t>
      </w:r>
      <w:r w:rsidRPr="001172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– </w:t>
      </w:r>
      <w:bookmarkStart w:id="4" w:name="_Hlk169016176"/>
      <w:r w:rsidRPr="001172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firmie </w:t>
      </w:r>
      <w:r w:rsidR="0011728E" w:rsidRPr="001172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11728E" w:rsidRPr="0011728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FREEDOM SCHOOL 62-200 Gniezno ul. Dąbrówki 8/6a</w:t>
      </w:r>
    </w:p>
    <w:bookmarkEnd w:id="4"/>
    <w:p w14:paraId="5AE752A2" w14:textId="2AA51EBA" w:rsidR="0011728E" w:rsidRPr="0011728E" w:rsidRDefault="0011728E" w:rsidP="001172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na Pakiet nr 4 – firmie </w:t>
      </w:r>
      <w:r w:rsidRPr="0011728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Poradnia Neurologopedyczna JABŁONKA 62-200 Gniezno ul. Jabłoniowa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20</w:t>
      </w:r>
    </w:p>
    <w:p w14:paraId="79140A12" w14:textId="1D02B710" w:rsidR="0011728E" w:rsidRPr="00110608" w:rsidRDefault="0011728E" w:rsidP="001172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na Pakiet nr 6 – firmie </w:t>
      </w:r>
      <w:r w:rsidRPr="0011728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STAR ART. Hubert Łupina Jasna Rola 36G/23 61-609 Poznań</w:t>
      </w:r>
    </w:p>
    <w:p w14:paraId="15203636" w14:textId="77777777" w:rsidR="00110608" w:rsidRDefault="00110608" w:rsidP="001106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DF0F1C4" w14:textId="77777777" w:rsidR="003C4C18" w:rsidRDefault="003C4C18" w:rsidP="003C4C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CC6E4B9" w14:textId="77777777" w:rsidR="00110608" w:rsidRPr="003C4C18" w:rsidRDefault="00110608" w:rsidP="003C4C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D07A40D" w14:textId="480EADD6" w:rsidR="0020488F" w:rsidRPr="000B1C84" w:rsidRDefault="0020488F" w:rsidP="004C255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0B1C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lastRenderedPageBreak/>
        <w:t>UZASADNIENIE WYBORU NAJKORZYTSNIEJSZEJ OFERTY:</w:t>
      </w:r>
    </w:p>
    <w:p w14:paraId="292D6F19" w14:textId="77777777" w:rsidR="0020488F" w:rsidRPr="0020488F" w:rsidRDefault="0020488F" w:rsidP="00204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</w:p>
    <w:p w14:paraId="1C787C22" w14:textId="5544A490" w:rsidR="0020488F" w:rsidRDefault="0020488F" w:rsidP="002048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Wybran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Wykonawc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y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spełnia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ją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warunki udziału w postępowaniu i nie podlega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ją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wykluczeniu, 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ich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ofert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y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są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ważn</w:t>
      </w:r>
      <w:r w:rsidR="0087667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e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 Zamawiający uznał  ofert</w:t>
      </w:r>
      <w:r w:rsid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y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za najkorzystniejsz</w:t>
      </w:r>
      <w:r w:rsid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e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z punktu widzenia kryteriów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przyjętych w przedmiotowym postępowaniu: (cena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100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%),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o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fert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y w/w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Wykonawc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ów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otrzymał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y</w:t>
      </w:r>
      <w:r w:rsidRPr="002048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najwyższą ilość punktów.</w:t>
      </w:r>
    </w:p>
    <w:p w14:paraId="4505F6ED" w14:textId="77777777" w:rsidR="003C4C18" w:rsidRDefault="003C4C18" w:rsidP="00210F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44678C59" w14:textId="4F77E12A" w:rsidR="00210F02" w:rsidRDefault="00210F02" w:rsidP="00210F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210F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Firm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y:</w:t>
      </w:r>
    </w:p>
    <w:p w14:paraId="5B1A5646" w14:textId="78DC222F" w:rsidR="0011728E" w:rsidRPr="0011728E" w:rsidRDefault="0011728E" w:rsidP="0011728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bookmarkStart w:id="5" w:name="_Hlk169017042"/>
      <w:r w:rsidRPr="0011728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FREEDOM SCHOOL 62-200 Gniezno ul. Dąbrówki 8/6a  złożyła ofertę na pakiet                  nr 1 i Pakiet nr 4</w:t>
      </w:r>
    </w:p>
    <w:bookmarkEnd w:id="5"/>
    <w:p w14:paraId="1461224B" w14:textId="77825868" w:rsidR="0011728E" w:rsidRPr="0011728E" w:rsidRDefault="0011728E" w:rsidP="0011728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1728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Pomysłowy Dobromir Paweł Kmita 88-100 Inowrocław ul. Chociszewskiego 7/29 złożyła ofertę na pakiet  nr 6</w:t>
      </w:r>
    </w:p>
    <w:p w14:paraId="45B8BBC2" w14:textId="48B51175" w:rsidR="004311F2" w:rsidRPr="0011728E" w:rsidRDefault="00210F02" w:rsidP="00210F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172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ceną </w:t>
      </w:r>
      <w:r w:rsidRPr="0011728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niższą o ponad 30% od średniej arytmetycznej </w:t>
      </w:r>
      <w:r w:rsidRPr="001172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 wszystkich złożonych</w:t>
      </w:r>
      <w:r w:rsidR="0087577F" w:rsidRPr="001172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ofert na w/w pakiety</w:t>
      </w:r>
      <w:r w:rsidRPr="001172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, w związku z czym Zamawiający – na podstawie przepisów art. 224 ust. 1 ustawy Pzp – pismem   z dnia </w:t>
      </w:r>
      <w:r w:rsidR="003326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1172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</w:t>
      </w:r>
      <w:r w:rsidR="003326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1172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.2024 r., wezwał Oferentów o złożenie wyjaśnień, w terminie do dnia              </w:t>
      </w:r>
      <w:r w:rsidR="001172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12</w:t>
      </w:r>
      <w:r w:rsidRPr="001172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</w:t>
      </w:r>
      <w:r w:rsidR="001172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1172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.2024 r.</w:t>
      </w:r>
      <w:r w:rsidR="008766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godz. 12.00</w:t>
      </w:r>
      <w:r w:rsidRPr="001172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 dla ustalenia czy proponowana cena nie nosi znamion rażąco niskiej.</w:t>
      </w:r>
    </w:p>
    <w:p w14:paraId="7B40E853" w14:textId="49F1E11D" w:rsidR="00876675" w:rsidRDefault="00210F02" w:rsidP="00210F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172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Pismem z dnia </w:t>
      </w:r>
      <w:r w:rsidR="0087667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11</w:t>
      </w:r>
      <w:r w:rsidRPr="001172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.02.2024 r. Oferent</w:t>
      </w:r>
      <w:r w:rsidRPr="0011728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Firma </w:t>
      </w:r>
      <w:r w:rsidR="00876675" w:rsidRPr="0011728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FREEDOM SCHOOL</w:t>
      </w:r>
      <w:bookmarkStart w:id="6" w:name="_Hlk159853085"/>
      <w:r w:rsidR="0087667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1172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złożył</w:t>
      </w:r>
      <w:r w:rsidR="00633D96" w:rsidRPr="001172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</w:t>
      </w:r>
      <w:r w:rsidRPr="001172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szczegółowe wyjaśnienia </w:t>
      </w:r>
      <w:r w:rsidRPr="001172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wykazując</w:t>
      </w:r>
      <w:r w:rsidR="008766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zakresie Pakietu nr 1</w:t>
      </w:r>
      <w:r w:rsidRPr="001172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że zaproponowana cena, </w:t>
      </w:r>
      <w:r w:rsidR="008766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jest </w:t>
      </w:r>
      <w:r w:rsidRPr="001172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skalkulowana na podstawie kosztów własnych, uwzględnia faktyczne i rzeczywiste koszty</w:t>
      </w:r>
      <w:r w:rsidR="008766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Natomiast w zakresie ceny oferty na Pakiet nr 4 Wykonawca nie przedłożył wyjaśnień w wymaganym terminie tj. do 12.06.2024 godz. 12.00. W takim stanie rzeczy oferta na pakiet nr 4 podlega odrzuceniu na podstawie</w:t>
      </w:r>
      <w:r w:rsidR="00F009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przepisów</w:t>
      </w:r>
      <w:r w:rsidR="008766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art. 226 ust. 1 pkt 8 w związku art. 224 ust. 6 ustawy Pzp</w:t>
      </w:r>
    </w:p>
    <w:p w14:paraId="4DEAB668" w14:textId="77777777" w:rsidR="00110608" w:rsidRDefault="00110608" w:rsidP="001106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20DD87" w14:textId="3CADB35C" w:rsidR="00110608" w:rsidRPr="00D941CE" w:rsidRDefault="00110608" w:rsidP="00210F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1106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Natomiast oferent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firma</w:t>
      </w:r>
      <w:r w:rsidRPr="001106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1060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Pomysłowy Dobromir Paweł Kmita 88-100 Inowrocław ul. Chociszewskiego 7/29 </w:t>
      </w:r>
      <w:r w:rsidR="00D941C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pismem z dnia 12.06.2024 r. wyjaśnił, że </w:t>
      </w:r>
      <w:r w:rsidR="00D941CE" w:rsidRPr="00D941CE">
        <w:rPr>
          <w:rFonts w:ascii="Times New Roman" w:hAnsi="Times New Roman" w:cs="Times New Roman"/>
          <w:sz w:val="24"/>
          <w:szCs w:val="24"/>
        </w:rPr>
        <w:t>podczas kalkulacji i wysyłania oferty, umknęł</w:t>
      </w:r>
      <w:r w:rsidR="00D941CE">
        <w:rPr>
          <w:rFonts w:ascii="Times New Roman" w:hAnsi="Times New Roman" w:cs="Times New Roman"/>
          <w:sz w:val="24"/>
          <w:szCs w:val="24"/>
        </w:rPr>
        <w:t>y Oferentowi</w:t>
      </w:r>
      <w:r w:rsidR="00D941CE" w:rsidRPr="00D941CE">
        <w:rPr>
          <w:rFonts w:ascii="Times New Roman" w:hAnsi="Times New Roman" w:cs="Times New Roman"/>
          <w:sz w:val="24"/>
          <w:szCs w:val="24"/>
        </w:rPr>
        <w:t xml:space="preserve"> dwie pozycje, a mianowicie warsztaty mydlarskie oraz fotobudka 360. Łączny koszt obu pozycji to 3000 zł. </w:t>
      </w:r>
      <w:r w:rsidR="00D941CE">
        <w:rPr>
          <w:rFonts w:ascii="Times New Roman" w:hAnsi="Times New Roman" w:cs="Times New Roman"/>
          <w:sz w:val="24"/>
          <w:szCs w:val="24"/>
        </w:rPr>
        <w:t>Mając na uwadze powyższe oferta</w:t>
      </w:r>
      <w:r w:rsidR="00D941C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Wykonawcy</w:t>
      </w:r>
      <w:r w:rsidRPr="001106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podlega odrzuceniu na podstawie przepisów art. 226 ust. 1 pkt </w:t>
      </w:r>
      <w:r w:rsidR="00D941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ustawy Pzp</w:t>
      </w:r>
    </w:p>
    <w:p w14:paraId="0C65A668" w14:textId="77777777" w:rsidR="00876675" w:rsidRDefault="00876675" w:rsidP="00210F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bookmarkEnd w:id="6"/>
    <w:p w14:paraId="37F888E2" w14:textId="424ACE05" w:rsidR="0087577F" w:rsidRPr="000B1C84" w:rsidRDefault="000B1C84" w:rsidP="004C255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0B1C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OFERTY ODRZUCONE/WYKONAWCY WYKLUCENI</w:t>
      </w:r>
    </w:p>
    <w:p w14:paraId="30001400" w14:textId="77777777" w:rsidR="00210F02" w:rsidRPr="00210F02" w:rsidRDefault="00210F02" w:rsidP="00210F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022E38F7" w14:textId="77777777" w:rsidR="00F00978" w:rsidRDefault="00210F02" w:rsidP="00210F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10F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W prowadzonym postepowaniu przetargowym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Zamawiający odrzucił</w:t>
      </w:r>
      <w:r w:rsidR="00F0097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:</w:t>
      </w:r>
    </w:p>
    <w:p w14:paraId="6BCADAA5" w14:textId="4A6ABE2E" w:rsidR="00F00978" w:rsidRDefault="00F00978" w:rsidP="00F0097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0097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Ofertę  firmy </w:t>
      </w:r>
      <w:r w:rsidRPr="00F0097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FREEDOM SCHOOL 62-200 Gniezno ul. Dąbrówki 8/6a  złożoną na pakiet nr 4 na podstawie</w:t>
      </w:r>
      <w:r w:rsidRPr="00F009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przepisów art. 226 ust. 1 pkt 8 w związku art. 224 ust. 6 ustawy Pzp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oferent nie złożył na wezwanie Zamawiającego wyjaśnień do co ceny oferty na pakiet nr 4, która nosiła znamiona rażąco niskiej</w:t>
      </w:r>
    </w:p>
    <w:p w14:paraId="009526ED" w14:textId="08E235DA" w:rsidR="00D941CE" w:rsidRPr="00D941CE" w:rsidRDefault="00110608" w:rsidP="00D941C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941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Ofertę firmy </w:t>
      </w:r>
      <w:r w:rsidRPr="00D941C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Pomysłowy Dobromir Paweł Kmita 88-100 Inowrocław ul. Chociszewskiego 7/29 na podstawie</w:t>
      </w:r>
      <w:r w:rsidRPr="00D941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przepisów art. 226 ust. 1 pkt </w:t>
      </w:r>
      <w:r w:rsidR="00D941CE" w:rsidRPr="00D941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D941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oferent złożył </w:t>
      </w:r>
      <w:r w:rsidR="00D941CE" w:rsidRPr="00D941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ofertę, której </w:t>
      </w:r>
      <w:r w:rsidR="00D941CE" w:rsidRPr="00D941CE">
        <w:rPr>
          <w:rFonts w:ascii="Times New Roman" w:hAnsi="Times New Roman" w:cs="Times New Roman"/>
          <w:sz w:val="24"/>
          <w:szCs w:val="24"/>
        </w:rPr>
        <w:t>treść jest niezgodna z warunkami zamówienia</w:t>
      </w:r>
      <w:r w:rsidR="00D941CE">
        <w:rPr>
          <w:rFonts w:ascii="Times New Roman" w:hAnsi="Times New Roman" w:cs="Times New Roman"/>
          <w:sz w:val="24"/>
          <w:szCs w:val="24"/>
        </w:rPr>
        <w:t>. Jak wynika ze złożonych wyjaśnień wycena oferty nie obejmowała wszystkich elementów przedmiotu zamówienia określonych w SWZ</w:t>
      </w:r>
      <w:r w:rsidR="00D949C7">
        <w:rPr>
          <w:rFonts w:ascii="Times New Roman" w:hAnsi="Times New Roman" w:cs="Times New Roman"/>
          <w:sz w:val="24"/>
          <w:szCs w:val="24"/>
        </w:rPr>
        <w:t xml:space="preserve"> na pakiet nr 6. Przepisy ustawy Pzp wykluczają możliwość poprawienia treści złożonej oferty.</w:t>
      </w:r>
    </w:p>
    <w:p w14:paraId="6032DD28" w14:textId="77777777" w:rsidR="00F00978" w:rsidRDefault="00F00978" w:rsidP="00F009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1F5F2D" w14:textId="6E886011" w:rsidR="0087577F" w:rsidRDefault="004C2550" w:rsidP="004C255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4C25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TERMIN PODPISANIA UMOWY</w:t>
      </w:r>
    </w:p>
    <w:p w14:paraId="51CDECFD" w14:textId="77777777" w:rsidR="004C2550" w:rsidRPr="004C2550" w:rsidRDefault="004C2550" w:rsidP="004C2550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2C1FAA23" w14:textId="104F23DC" w:rsidR="0087577F" w:rsidRPr="0087577F" w:rsidRDefault="0087577F" w:rsidP="0087577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  <w:r w:rsidRPr="0087577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  <w:t>Termin, po którego upływie może być zawarta umowa w sprawie zamówienia publicznego:</w:t>
      </w:r>
    </w:p>
    <w:p w14:paraId="55CEBCCE" w14:textId="20C64538" w:rsidR="0087577F" w:rsidRPr="0087577F" w:rsidRDefault="0087577F" w:rsidP="0087577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Zgodnie z art. 308 ust. 2</w:t>
      </w:r>
      <w:r w:rsidR="003C4C1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ustawy Prawo zamówień publicznych „Zamawiający zawiera umowę                        w sprawie zamówienia publicznego, z uwzględnieniem art. 577, w terminie: </w:t>
      </w:r>
      <w:r w:rsidRPr="008757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nie krótszym niż </w:t>
      </w:r>
      <w:r w:rsidRPr="008757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lastRenderedPageBreak/>
        <w:t>5 dni od dnia przesłania zawiadomienia o wyborze najkorzystniejszej oferty, jeżeli zawiadomienie to zostało przesłane przy użyciu środków komunikacji elektronicznej.”</w:t>
      </w:r>
    </w:p>
    <w:p w14:paraId="772E1E99" w14:textId="6B17893D" w:rsidR="0087577F" w:rsidRDefault="0087577F" w:rsidP="0087577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Zamawiający informuje, że niniejsze Zawiadomienie o wyborze oferty najkorzystniejszej zostało zamieszczone na</w:t>
      </w:r>
      <w:r w:rsidR="000F254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e-zamówienia</w:t>
      </w:r>
      <w:r w:rsidR="004311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.gov.pl</w:t>
      </w:r>
      <w:r w:rsidR="000F254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</w:t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stronie internetowej Zamawiającego oraz  zostało przesłane (przekazane) Wykonawcom, którzy złożyli oferty e-mailem lub/i faxem na adresy poczty elektronicznej podane  w ofertach.</w:t>
      </w:r>
    </w:p>
    <w:p w14:paraId="247DB95D" w14:textId="1653101D" w:rsidR="0087577F" w:rsidRDefault="0087577F" w:rsidP="0087577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Po upływie terminu, o którym mowa w art. 308 ust. 2 ustawy Pzp</w:t>
      </w:r>
      <w:r w:rsidR="000F254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Zamawiający</w:t>
      </w:r>
      <w:r w:rsidR="000F254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skontaktuje się z poszczególnymi Wykonawcami w celu zawarcia umowy na usługi zgodn</w:t>
      </w:r>
      <w:r w:rsidR="000B1C8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</w:t>
      </w:r>
      <w:r w:rsidR="000F254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e z złożonymi ofertami.</w:t>
      </w:r>
    </w:p>
    <w:p w14:paraId="3F58C5C6" w14:textId="204F7D11" w:rsidR="0087577F" w:rsidRPr="0087577F" w:rsidRDefault="0087577F" w:rsidP="0087577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Zawiadomienie sporządzi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ł</w:t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:</w:t>
      </w:r>
    </w:p>
    <w:p w14:paraId="0975E124" w14:textId="66D492BE" w:rsidR="0087577F" w:rsidRPr="0087577F" w:rsidRDefault="00BD5596" w:rsidP="008757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(-) </w:t>
      </w:r>
      <w:r w:rsidR="0087577F"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Marek Ślusarski</w:t>
      </w:r>
      <w:r w:rsidR="0087577F"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87577F"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87577F"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87577F"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87577F"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87577F"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87577F"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          Zatwierdził</w:t>
      </w:r>
    </w:p>
    <w:p w14:paraId="0A4AD09D" w14:textId="5A4DA4F8" w:rsidR="0087577F" w:rsidRPr="0087577F" w:rsidRDefault="0087577F" w:rsidP="0087577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Dyrektor PCPR</w:t>
      </w:r>
    </w:p>
    <w:p w14:paraId="41D7A049" w14:textId="56263F6A" w:rsidR="0087577F" w:rsidRDefault="0087577F" w:rsidP="00633D96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BD559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</w:t>
      </w:r>
      <w:r w:rsidRPr="008757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(-) </w:t>
      </w:r>
      <w:r w:rsidR="00BD559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Dorota Perlik</w:t>
      </w:r>
    </w:p>
    <w:sectPr w:rsidR="00875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C6964"/>
    <w:multiLevelType w:val="hybridMultilevel"/>
    <w:tmpl w:val="D320F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07B13"/>
    <w:multiLevelType w:val="hybridMultilevel"/>
    <w:tmpl w:val="8A660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92B08"/>
    <w:multiLevelType w:val="hybridMultilevel"/>
    <w:tmpl w:val="3CF63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9492F"/>
    <w:multiLevelType w:val="hybridMultilevel"/>
    <w:tmpl w:val="37C023AA"/>
    <w:lvl w:ilvl="0" w:tplc="2D6A98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D6CEC"/>
    <w:multiLevelType w:val="hybridMultilevel"/>
    <w:tmpl w:val="F2BEE9D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02D36C6"/>
    <w:multiLevelType w:val="hybridMultilevel"/>
    <w:tmpl w:val="B0F8B4CE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49E515FD"/>
    <w:multiLevelType w:val="hybridMultilevel"/>
    <w:tmpl w:val="FC18B5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9201E"/>
    <w:multiLevelType w:val="hybridMultilevel"/>
    <w:tmpl w:val="FC18B562"/>
    <w:lvl w:ilvl="0" w:tplc="EDF67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569456">
    <w:abstractNumId w:val="1"/>
  </w:num>
  <w:num w:numId="2" w16cid:durableId="734595614">
    <w:abstractNumId w:val="7"/>
  </w:num>
  <w:num w:numId="3" w16cid:durableId="160851958">
    <w:abstractNumId w:val="2"/>
  </w:num>
  <w:num w:numId="4" w16cid:durableId="210654355">
    <w:abstractNumId w:val="5"/>
  </w:num>
  <w:num w:numId="5" w16cid:durableId="1271863223">
    <w:abstractNumId w:val="6"/>
  </w:num>
  <w:num w:numId="6" w16cid:durableId="1867014764">
    <w:abstractNumId w:val="3"/>
  </w:num>
  <w:num w:numId="7" w16cid:durableId="1393188898">
    <w:abstractNumId w:val="4"/>
  </w:num>
  <w:num w:numId="8" w16cid:durableId="41682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93"/>
    <w:rsid w:val="000A5784"/>
    <w:rsid w:val="000B1C84"/>
    <w:rsid w:val="000E62BD"/>
    <w:rsid w:val="000F254C"/>
    <w:rsid w:val="00110608"/>
    <w:rsid w:val="0011728E"/>
    <w:rsid w:val="0015322E"/>
    <w:rsid w:val="0020488F"/>
    <w:rsid w:val="00210F02"/>
    <w:rsid w:val="00226E5B"/>
    <w:rsid w:val="00235ED2"/>
    <w:rsid w:val="003326E7"/>
    <w:rsid w:val="003C4C18"/>
    <w:rsid w:val="00423193"/>
    <w:rsid w:val="004311F2"/>
    <w:rsid w:val="00450D6C"/>
    <w:rsid w:val="0049167C"/>
    <w:rsid w:val="004C2550"/>
    <w:rsid w:val="005037C3"/>
    <w:rsid w:val="005E2193"/>
    <w:rsid w:val="00633D96"/>
    <w:rsid w:val="00865F97"/>
    <w:rsid w:val="0087577F"/>
    <w:rsid w:val="00876675"/>
    <w:rsid w:val="00961C1C"/>
    <w:rsid w:val="00987EDD"/>
    <w:rsid w:val="00A13766"/>
    <w:rsid w:val="00B759E0"/>
    <w:rsid w:val="00BD5596"/>
    <w:rsid w:val="00C92182"/>
    <w:rsid w:val="00CB3FFB"/>
    <w:rsid w:val="00CE42E8"/>
    <w:rsid w:val="00D941CE"/>
    <w:rsid w:val="00D949C7"/>
    <w:rsid w:val="00E26AAD"/>
    <w:rsid w:val="00F00978"/>
    <w:rsid w:val="00F4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D6F4"/>
  <w15:chartTrackingRefBased/>
  <w15:docId w15:val="{BFD27261-F970-4B8F-8AFB-5A0436D5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1066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24</cp:revision>
  <dcterms:created xsi:type="dcterms:W3CDTF">2024-02-23T11:45:00Z</dcterms:created>
  <dcterms:modified xsi:type="dcterms:W3CDTF">2024-06-12T10:27:00Z</dcterms:modified>
</cp:coreProperties>
</file>